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E4" w:rsidRDefault="00E35BE4" w:rsidP="00E35BE4"/>
    <w:p w:rsidR="00E35BE4" w:rsidRPr="00E35BE4" w:rsidRDefault="00E35BE4" w:rsidP="00E35B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The American Township Trustees met in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Special Session open to the public at 1pm</w:t>
      </w: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with the following members present: Paul Basinger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and</w:t>
      </w:r>
      <w:r w:rsidRPr="00E35BE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Lynn Mohler</w:t>
      </w:r>
    </w:p>
    <w:p w:rsidR="00E35BE4" w:rsidRPr="00E35BE4" w:rsidRDefault="00E35BE4" w:rsidP="00E35B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35BE4" w:rsidRDefault="00E35BE4" w:rsidP="00E35BE4">
      <w:pPr>
        <w:rPr>
          <w:rFonts w:ascii="Times New Roman" w:hAnsi="Times New Roman" w:cs="Times New Roman"/>
          <w:sz w:val="24"/>
          <w:szCs w:val="24"/>
        </w:rPr>
      </w:pPr>
      <w:r w:rsidRPr="00E35BE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rustee Mohler stated t</w:t>
      </w:r>
      <w:r w:rsidRPr="00E35BE4">
        <w:rPr>
          <w:rFonts w:ascii="Times New Roman" w:hAnsi="Times New Roman" w:cs="Times New Roman"/>
          <w:sz w:val="24"/>
          <w:szCs w:val="24"/>
        </w:rPr>
        <w:t xml:space="preserve">he purpose of the Special Trustee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35BE4">
        <w:rPr>
          <w:rFonts w:ascii="Times New Roman" w:hAnsi="Times New Roman" w:cs="Times New Roman"/>
          <w:sz w:val="24"/>
          <w:szCs w:val="24"/>
        </w:rPr>
        <w:t>eeting was to discuss and hire a new Road Superintendent for American Township</w:t>
      </w:r>
      <w:r>
        <w:rPr>
          <w:rFonts w:ascii="Times New Roman" w:hAnsi="Times New Roman" w:cs="Times New Roman"/>
          <w:sz w:val="24"/>
          <w:szCs w:val="24"/>
        </w:rPr>
        <w:t xml:space="preserve"> to replacement Superintendent Scott Holmes who </w:t>
      </w:r>
      <w:r w:rsidRPr="00E35BE4">
        <w:rPr>
          <w:rFonts w:ascii="Times New Roman" w:hAnsi="Times New Roman" w:cs="Times New Roman"/>
          <w:sz w:val="24"/>
          <w:szCs w:val="24"/>
        </w:rPr>
        <w:t>will be retiring August 31,2023 after serving 31 years</w:t>
      </w:r>
      <w:r>
        <w:rPr>
          <w:rFonts w:ascii="Times New Roman" w:hAnsi="Times New Roman" w:cs="Times New Roman"/>
          <w:sz w:val="24"/>
          <w:szCs w:val="24"/>
        </w:rPr>
        <w:t xml:space="preserve"> of service. He mentioned s</w:t>
      </w:r>
      <w:r w:rsidRPr="00E35BE4">
        <w:rPr>
          <w:rFonts w:ascii="Times New Roman" w:hAnsi="Times New Roman" w:cs="Times New Roman"/>
          <w:sz w:val="24"/>
          <w:szCs w:val="24"/>
        </w:rPr>
        <w:t xml:space="preserve">everal individuals were interviewed for the position. </w:t>
      </w:r>
    </w:p>
    <w:p w:rsidR="003D7949" w:rsidRDefault="003D7949" w:rsidP="00E3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E35BE4">
        <w:rPr>
          <w:rFonts w:ascii="Times New Roman" w:hAnsi="Times New Roman" w:cs="Times New Roman"/>
          <w:sz w:val="24"/>
          <w:szCs w:val="24"/>
        </w:rPr>
        <w:t xml:space="preserve"> public participation </w:t>
      </w:r>
      <w:r>
        <w:rPr>
          <w:rFonts w:ascii="Times New Roman" w:hAnsi="Times New Roman" w:cs="Times New Roman"/>
          <w:sz w:val="24"/>
          <w:szCs w:val="24"/>
        </w:rPr>
        <w:t>occurred.</w:t>
      </w:r>
    </w:p>
    <w:p w:rsidR="003D7949" w:rsidRDefault="00E35BE4" w:rsidP="00E3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Basinger and Trustee Mohler discussed and commented on those candidates who submitted resumes. They both agreed on the hiring of Cory </w:t>
      </w:r>
      <w:proofErr w:type="spellStart"/>
      <w:r>
        <w:rPr>
          <w:rFonts w:ascii="Times New Roman" w:hAnsi="Times New Roman" w:cs="Times New Roman"/>
          <w:sz w:val="24"/>
          <w:szCs w:val="24"/>
        </w:rPr>
        <w:t>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a rate of $30/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including a transfer of both sick and vacation time from his current employee with a start date of 4/24/23.</w:t>
      </w:r>
    </w:p>
    <w:p w:rsidR="00E35BE4" w:rsidRPr="003D7949" w:rsidRDefault="003D7949" w:rsidP="00E35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Mohler second by Trustee Basinger to hire Cory </w:t>
      </w:r>
      <w:proofErr w:type="spellStart"/>
      <w:r>
        <w:rPr>
          <w:rFonts w:ascii="Times New Roman" w:hAnsi="Times New Roman" w:cs="Times New Roman"/>
          <w:sz w:val="24"/>
          <w:szCs w:val="24"/>
        </w:rPr>
        <w:t>Osting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Road Superintendent </w:t>
      </w:r>
      <w:r w:rsidR="00113FBC">
        <w:rPr>
          <w:rFonts w:ascii="Times New Roman" w:hAnsi="Times New Roman" w:cs="Times New Roman"/>
          <w:sz w:val="24"/>
          <w:szCs w:val="24"/>
        </w:rPr>
        <w:t>upon Scott Holmes retirmenet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a rate of $30/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the stipulations stated above in place. Roll call, all yes. </w:t>
      </w: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Motion by Trustee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Mohler</w:t>
      </w: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second by Trustee Basinger to adjourn.  Roll call, all yes.</w:t>
      </w:r>
    </w:p>
    <w:p w:rsid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>Sincerely,</w:t>
      </w: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3D7949">
        <w:rPr>
          <w:rFonts w:ascii="Times New Roman" w:eastAsia="Times New Roman" w:hAnsi="Times New Roman" w:cs="Times New Roman"/>
          <w:kern w:val="28"/>
          <w:sz w:val="24"/>
          <w:szCs w:val="24"/>
        </w:rPr>
        <w:t>Lynn Mohler, Chairman</w:t>
      </w:r>
    </w:p>
    <w:p w:rsidR="003D7949" w:rsidRPr="003D7949" w:rsidRDefault="003D7949" w:rsidP="003D79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B44CFF" w:rsidRDefault="00B44CFF" w:rsidP="00E35BE4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B0" w:rsidRDefault="00AB25B0" w:rsidP="00E35BE4">
      <w:pPr>
        <w:spacing w:after="0" w:line="240" w:lineRule="auto"/>
      </w:pPr>
      <w:r>
        <w:separator/>
      </w:r>
    </w:p>
  </w:endnote>
  <w:endnote w:type="continuationSeparator" w:id="0">
    <w:p w:rsidR="00AB25B0" w:rsidRDefault="00AB25B0" w:rsidP="00E3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B0" w:rsidRDefault="00AB25B0" w:rsidP="00E35BE4">
      <w:pPr>
        <w:spacing w:after="0" w:line="240" w:lineRule="auto"/>
      </w:pPr>
      <w:r>
        <w:separator/>
      </w:r>
    </w:p>
  </w:footnote>
  <w:footnote w:type="continuationSeparator" w:id="0">
    <w:p w:rsidR="00AB25B0" w:rsidRDefault="00AB25B0" w:rsidP="00E3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BE4" w:rsidRPr="00E35BE4" w:rsidRDefault="00E35BE4" w:rsidP="00E35BE4">
    <w:pPr>
      <w:tabs>
        <w:tab w:val="center" w:pos="4320"/>
        <w:tab w:val="right" w:pos="8640"/>
      </w:tabs>
      <w:spacing w:after="200" w:line="276" w:lineRule="auto"/>
      <w:jc w:val="center"/>
      <w:rPr>
        <w:b/>
        <w:bCs/>
        <w:sz w:val="28"/>
        <w:szCs w:val="28"/>
      </w:rPr>
    </w:pPr>
    <w:r w:rsidRPr="00E35BE4">
      <w:rPr>
        <w:b/>
        <w:bCs/>
        <w:sz w:val="28"/>
        <w:szCs w:val="28"/>
      </w:rPr>
      <w:t>American Township Trustees</w:t>
    </w:r>
  </w:p>
  <w:p w:rsidR="00E35BE4" w:rsidRPr="00E35BE4" w:rsidRDefault="00E35BE4" w:rsidP="00E35BE4"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kern w:val="28"/>
        <w:sz w:val="20"/>
        <w:szCs w:val="20"/>
      </w:rPr>
    </w:pPr>
    <w:r w:rsidRPr="00E35BE4">
      <w:rPr>
        <w:b/>
        <w:bCs/>
        <w:sz w:val="28"/>
        <w:szCs w:val="28"/>
      </w:rPr>
      <w:t>April 1</w:t>
    </w:r>
    <w:r>
      <w:rPr>
        <w:b/>
        <w:bCs/>
        <w:sz w:val="28"/>
        <w:szCs w:val="28"/>
      </w:rPr>
      <w:t>9</w:t>
    </w:r>
    <w:r w:rsidRPr="00E35BE4">
      <w:rPr>
        <w:b/>
        <w:bCs/>
        <w:sz w:val="28"/>
        <w:szCs w:val="28"/>
      </w:rPr>
      <w:t>, 2023</w:t>
    </w:r>
  </w:p>
  <w:p w:rsidR="00E35BE4" w:rsidRDefault="00E35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4"/>
    <w:rsid w:val="00113FBC"/>
    <w:rsid w:val="003D7949"/>
    <w:rsid w:val="00AB25B0"/>
    <w:rsid w:val="00B44CFF"/>
    <w:rsid w:val="00D86631"/>
    <w:rsid w:val="00E3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5D84"/>
  <w15:chartTrackingRefBased/>
  <w15:docId w15:val="{BAC0EC9A-212B-4017-A3EF-2D56CF3F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E4"/>
  </w:style>
  <w:style w:type="paragraph" w:styleId="Footer">
    <w:name w:val="footer"/>
    <w:basedOn w:val="Normal"/>
    <w:link w:val="FooterChar"/>
    <w:uiPriority w:val="99"/>
    <w:unhideWhenUsed/>
    <w:rsid w:val="00E3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dcterms:created xsi:type="dcterms:W3CDTF">2023-04-21T17:27:00Z</dcterms:created>
  <dcterms:modified xsi:type="dcterms:W3CDTF">2023-04-23T18:17:00Z</dcterms:modified>
</cp:coreProperties>
</file>