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 Paul Basinger, Larry Vandemark and Lynn Mohler.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minutes of the regular meeting of May 8, 2023.  Roll call, all yes.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minutes of the Special meeting of May</w:t>
      </w:r>
      <w:r w:rsidR="00287793">
        <w:rPr>
          <w:sz w:val="24"/>
          <w:szCs w:val="24"/>
        </w:rPr>
        <w:t xml:space="preserve"> 25</w:t>
      </w:r>
      <w:r>
        <w:rPr>
          <w:sz w:val="24"/>
          <w:szCs w:val="24"/>
        </w:rPr>
        <w:t>, 2023.  Roll call, all yes.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287793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287793">
        <w:rPr>
          <w:sz w:val="24"/>
          <w:szCs w:val="24"/>
        </w:rPr>
        <w:t xml:space="preserve">Basinger </w:t>
      </w:r>
      <w:r>
        <w:rPr>
          <w:sz w:val="24"/>
          <w:szCs w:val="24"/>
        </w:rPr>
        <w:t>to approve the warrants as presented by the Fiscal Officer.  Roll call, all yes.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by Fund reports for the month of May.  Motion by Trustee </w:t>
      </w:r>
      <w:r w:rsidR="00287793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Vandemark to accept the reports as presented.  Roll call, all yes. </w:t>
      </w:r>
    </w:p>
    <w:p w:rsidR="00287793" w:rsidRDefault="00287793" w:rsidP="005E01D5">
      <w:pPr>
        <w:rPr>
          <w:sz w:val="24"/>
          <w:szCs w:val="24"/>
        </w:rPr>
      </w:pPr>
    </w:p>
    <w:p w:rsidR="00287793" w:rsidRDefault="00287793" w:rsidP="005E01D5">
      <w:pPr>
        <w:rPr>
          <w:sz w:val="24"/>
          <w:szCs w:val="24"/>
        </w:rPr>
      </w:pPr>
      <w:r>
        <w:rPr>
          <w:sz w:val="24"/>
          <w:szCs w:val="24"/>
        </w:rPr>
        <w:t>Fiscal Officer Overholt stated he would like the Trustees to accept the new state bid for the road departments F-550 2023 Ford Pickup</w:t>
      </w:r>
      <w:r w:rsidR="00E56735">
        <w:rPr>
          <w:sz w:val="24"/>
          <w:szCs w:val="24"/>
        </w:rPr>
        <w:t xml:space="preserve"> at a cost of $71,788</w:t>
      </w:r>
      <w:r w:rsidR="00F92C7E">
        <w:rPr>
          <w:sz w:val="24"/>
          <w:szCs w:val="24"/>
        </w:rPr>
        <w:t>, which was delayed for 2 years</w:t>
      </w:r>
      <w:r w:rsidR="00E56735">
        <w:rPr>
          <w:sz w:val="24"/>
          <w:szCs w:val="24"/>
        </w:rPr>
        <w:t xml:space="preserve">. He </w:t>
      </w:r>
      <w:r w:rsidR="00F92C7E">
        <w:rPr>
          <w:sz w:val="24"/>
          <w:szCs w:val="24"/>
        </w:rPr>
        <w:t xml:space="preserve">and Chief Haines </w:t>
      </w:r>
      <w:r w:rsidR="00E56735">
        <w:rPr>
          <w:sz w:val="24"/>
          <w:szCs w:val="24"/>
        </w:rPr>
        <w:t xml:space="preserve">also discussed the liquor license transfer from W and W Pizza Inc to </w:t>
      </w:r>
      <w:proofErr w:type="spellStart"/>
      <w:r w:rsidR="00E56735">
        <w:rPr>
          <w:sz w:val="24"/>
          <w:szCs w:val="24"/>
        </w:rPr>
        <w:t>Primos</w:t>
      </w:r>
      <w:proofErr w:type="spellEnd"/>
      <w:r w:rsidR="00E56735">
        <w:rPr>
          <w:sz w:val="24"/>
          <w:szCs w:val="24"/>
        </w:rPr>
        <w:t xml:space="preserve"> LLC with no issues</w:t>
      </w:r>
      <w:r w:rsidR="00F92C7E">
        <w:rPr>
          <w:sz w:val="24"/>
          <w:szCs w:val="24"/>
        </w:rPr>
        <w:t xml:space="preserve"> after performing a background check.</w:t>
      </w:r>
    </w:p>
    <w:p w:rsidR="00E56735" w:rsidRDefault="00E56735" w:rsidP="005E01D5">
      <w:pPr>
        <w:rPr>
          <w:sz w:val="24"/>
          <w:szCs w:val="24"/>
        </w:rPr>
      </w:pPr>
    </w:p>
    <w:p w:rsidR="00E56735" w:rsidRDefault="00E5673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F92C7E">
        <w:rPr>
          <w:sz w:val="24"/>
          <w:szCs w:val="24"/>
        </w:rPr>
        <w:t>by Trustee Basinger second by Trustee Mohler to accept the state bid cost of $71,788 for the new pickup. Roll call, all yes.</w:t>
      </w:r>
    </w:p>
    <w:p w:rsidR="00E56735" w:rsidRDefault="00E56735" w:rsidP="005E01D5">
      <w:pPr>
        <w:rPr>
          <w:sz w:val="24"/>
          <w:szCs w:val="24"/>
        </w:rPr>
      </w:pPr>
    </w:p>
    <w:p w:rsidR="00F92C7E" w:rsidRDefault="00F92C7E" w:rsidP="00F92C7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Mohler to accept the</w:t>
      </w:r>
      <w:r>
        <w:rPr>
          <w:sz w:val="24"/>
          <w:szCs w:val="24"/>
        </w:rPr>
        <w:t xml:space="preserve"> liquor transfer request as state above without a hearing</w:t>
      </w:r>
      <w:r>
        <w:rPr>
          <w:sz w:val="24"/>
          <w:szCs w:val="24"/>
        </w:rPr>
        <w:t>. Roll call, all yes.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</w:t>
      </w:r>
      <w:r w:rsidR="00287793">
        <w:rPr>
          <w:sz w:val="24"/>
          <w:szCs w:val="24"/>
        </w:rPr>
        <w:t xml:space="preserve">had Cory </w:t>
      </w:r>
      <w:proofErr w:type="spellStart"/>
      <w:r w:rsidR="00287793">
        <w:rPr>
          <w:sz w:val="24"/>
          <w:szCs w:val="24"/>
        </w:rPr>
        <w:t>Osting</w:t>
      </w:r>
      <w:proofErr w:type="spellEnd"/>
      <w:r w:rsidR="00287793">
        <w:rPr>
          <w:sz w:val="24"/>
          <w:szCs w:val="24"/>
        </w:rPr>
        <w:t xml:space="preserve"> speak </w:t>
      </w:r>
      <w:r w:rsidR="00F92C7E">
        <w:rPr>
          <w:sz w:val="24"/>
          <w:szCs w:val="24"/>
        </w:rPr>
        <w:t xml:space="preserve">for the road department </w:t>
      </w:r>
      <w:r w:rsidR="00287793">
        <w:rPr>
          <w:sz w:val="24"/>
          <w:szCs w:val="24"/>
        </w:rPr>
        <w:t>and he gave updates on the road program</w:t>
      </w:r>
      <w:r w:rsidR="00F92C7E">
        <w:rPr>
          <w:sz w:val="24"/>
          <w:szCs w:val="24"/>
        </w:rPr>
        <w:t xml:space="preserve">s progress as work is being done and </w:t>
      </w:r>
      <w:r w:rsidR="00287793">
        <w:rPr>
          <w:sz w:val="24"/>
          <w:szCs w:val="24"/>
        </w:rPr>
        <w:t>moving forward within the township.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287793" w:rsidP="005E01D5">
      <w:pPr>
        <w:rPr>
          <w:sz w:val="24"/>
          <w:szCs w:val="24"/>
        </w:rPr>
      </w:pPr>
      <w:r>
        <w:rPr>
          <w:sz w:val="24"/>
          <w:szCs w:val="24"/>
        </w:rPr>
        <w:t>Zoning Inspector</w:t>
      </w:r>
      <w:r w:rsidR="005E01D5">
        <w:rPr>
          <w:sz w:val="24"/>
          <w:szCs w:val="24"/>
        </w:rPr>
        <w:t xml:space="preserve"> Bishop </w:t>
      </w:r>
      <w:r>
        <w:rPr>
          <w:sz w:val="24"/>
          <w:szCs w:val="24"/>
        </w:rPr>
        <w:t>stated the activity report for the month of May.</w:t>
      </w:r>
      <w:r w:rsidR="00F92C7E">
        <w:rPr>
          <w:sz w:val="24"/>
          <w:szCs w:val="24"/>
        </w:rPr>
        <w:t xml:space="preserve"> He also stated there will be a public zoning meeting held for</w:t>
      </w:r>
      <w:r>
        <w:rPr>
          <w:sz w:val="24"/>
          <w:szCs w:val="24"/>
        </w:rPr>
        <w:t xml:space="preserve"> Kenyon Heights </w:t>
      </w:r>
      <w:r w:rsidR="00F92C7E">
        <w:rPr>
          <w:sz w:val="24"/>
          <w:szCs w:val="24"/>
        </w:rPr>
        <w:t>Sub Division with that being set at a later date.</w:t>
      </w:r>
    </w:p>
    <w:p w:rsidR="005E01D5" w:rsidRDefault="005E01D5" w:rsidP="005E01D5">
      <w:pPr>
        <w:rPr>
          <w:sz w:val="24"/>
          <w:szCs w:val="24"/>
        </w:rPr>
      </w:pPr>
    </w:p>
    <w:p w:rsidR="00287793" w:rsidRDefault="00287793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stated the monthly statistics </w:t>
      </w:r>
      <w:r w:rsidR="00E56735">
        <w:rPr>
          <w:sz w:val="24"/>
          <w:szCs w:val="24"/>
        </w:rPr>
        <w:t>for the month of May. He also stated that</w:t>
      </w:r>
      <w:r w:rsidR="00F92C7E">
        <w:rPr>
          <w:sz w:val="24"/>
          <w:szCs w:val="24"/>
        </w:rPr>
        <w:t xml:space="preserve"> former police </w:t>
      </w:r>
      <w:r w:rsidR="00E56735">
        <w:rPr>
          <w:sz w:val="24"/>
          <w:szCs w:val="24"/>
        </w:rPr>
        <w:t xml:space="preserve">officer </w:t>
      </w:r>
      <w:r>
        <w:rPr>
          <w:sz w:val="24"/>
          <w:szCs w:val="24"/>
        </w:rPr>
        <w:t xml:space="preserve">Jerry Sarchet </w:t>
      </w:r>
      <w:r w:rsidR="00E56735">
        <w:rPr>
          <w:sz w:val="24"/>
          <w:szCs w:val="24"/>
        </w:rPr>
        <w:t xml:space="preserve">would like to formally resign as an auxiliary police officer </w:t>
      </w:r>
      <w:r w:rsidR="0098227A">
        <w:rPr>
          <w:sz w:val="24"/>
          <w:szCs w:val="24"/>
        </w:rPr>
        <w:t>effective May 16</w:t>
      </w:r>
      <w:r w:rsidR="0098227A" w:rsidRPr="0098227A">
        <w:rPr>
          <w:sz w:val="24"/>
          <w:szCs w:val="24"/>
          <w:vertAlign w:val="superscript"/>
        </w:rPr>
        <w:t>th</w:t>
      </w:r>
      <w:r w:rsidR="0098227A">
        <w:rPr>
          <w:sz w:val="24"/>
          <w:szCs w:val="24"/>
        </w:rPr>
        <w:t xml:space="preserve"> </w:t>
      </w:r>
      <w:r w:rsidR="00E56735">
        <w:rPr>
          <w:sz w:val="24"/>
          <w:szCs w:val="24"/>
        </w:rPr>
        <w:t xml:space="preserve">due to moving to Florida. </w:t>
      </w:r>
    </w:p>
    <w:p w:rsidR="00E56735" w:rsidRDefault="00E56735" w:rsidP="005E01D5">
      <w:pPr>
        <w:rPr>
          <w:sz w:val="24"/>
          <w:szCs w:val="24"/>
        </w:rPr>
      </w:pPr>
    </w:p>
    <w:p w:rsidR="00E56735" w:rsidRDefault="00E5673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</w:t>
      </w:r>
      <w:r w:rsidR="0098227A">
        <w:rPr>
          <w:sz w:val="24"/>
          <w:szCs w:val="24"/>
        </w:rPr>
        <w:t xml:space="preserve">by Trustee Vandemark to accept Jerry </w:t>
      </w:r>
      <w:proofErr w:type="spellStart"/>
      <w:r w:rsidR="0098227A">
        <w:rPr>
          <w:sz w:val="24"/>
          <w:szCs w:val="24"/>
        </w:rPr>
        <w:t>Sarchet’s</w:t>
      </w:r>
      <w:proofErr w:type="spellEnd"/>
      <w:r w:rsidR="0098227A">
        <w:rPr>
          <w:sz w:val="24"/>
          <w:szCs w:val="24"/>
        </w:rPr>
        <w:t xml:space="preserve"> resignation as an auxiliary officer effective May 16. Roll call, all yes. </w:t>
      </w:r>
    </w:p>
    <w:p w:rsidR="00E56735" w:rsidRDefault="00E5673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</w:t>
      </w:r>
      <w:r w:rsidR="00E56735">
        <w:rPr>
          <w:sz w:val="24"/>
          <w:szCs w:val="24"/>
        </w:rPr>
        <w:t xml:space="preserve">had </w:t>
      </w:r>
      <w:r w:rsidR="0098227A">
        <w:rPr>
          <w:sz w:val="24"/>
          <w:szCs w:val="24"/>
        </w:rPr>
        <w:t xml:space="preserve">Boy Scout </w:t>
      </w:r>
      <w:r w:rsidR="00E56735">
        <w:rPr>
          <w:sz w:val="24"/>
          <w:szCs w:val="24"/>
        </w:rPr>
        <w:t xml:space="preserve">Troop Leader Chad Bryan talk to the Trustees on beginning a new Elida Charter within the Township and possibly partnering with the fire department. </w:t>
      </w:r>
      <w:r w:rsidR="0098227A">
        <w:rPr>
          <w:sz w:val="24"/>
          <w:szCs w:val="24"/>
        </w:rPr>
        <w:t xml:space="preserve">All the </w:t>
      </w:r>
      <w:r w:rsidR="0098227A">
        <w:rPr>
          <w:sz w:val="24"/>
          <w:szCs w:val="24"/>
        </w:rPr>
        <w:lastRenderedPageBreak/>
        <w:t xml:space="preserve">Trustees this would be a good fit and he will keep them posted on the progress. </w:t>
      </w:r>
      <w:r w:rsidR="00E56735">
        <w:rPr>
          <w:sz w:val="24"/>
          <w:szCs w:val="24"/>
        </w:rPr>
        <w:t xml:space="preserve">Chief </w:t>
      </w:r>
      <w:proofErr w:type="spellStart"/>
      <w:r w:rsidR="00E56735">
        <w:rPr>
          <w:sz w:val="24"/>
          <w:szCs w:val="24"/>
        </w:rPr>
        <w:t>Hadding</w:t>
      </w:r>
      <w:proofErr w:type="spellEnd"/>
      <w:r w:rsidR="00E56735">
        <w:rPr>
          <w:sz w:val="24"/>
          <w:szCs w:val="24"/>
        </w:rPr>
        <w:t xml:space="preserve"> then stated Lima Eagles donated $3000 to the department. He also said Tech Con Design Group has submitted their proposal at a fee of 7.5% to represent the township as the architect for </w:t>
      </w:r>
      <w:r w:rsidR="0098227A">
        <w:rPr>
          <w:sz w:val="24"/>
          <w:szCs w:val="24"/>
        </w:rPr>
        <w:t xml:space="preserve">the </w:t>
      </w:r>
      <w:r w:rsidR="00E56735">
        <w:rPr>
          <w:sz w:val="24"/>
          <w:szCs w:val="24"/>
        </w:rPr>
        <w:t xml:space="preserve">new </w:t>
      </w:r>
      <w:r w:rsidR="0098227A">
        <w:rPr>
          <w:sz w:val="24"/>
          <w:szCs w:val="24"/>
        </w:rPr>
        <w:t>S</w:t>
      </w:r>
      <w:r w:rsidR="00E56735">
        <w:rPr>
          <w:sz w:val="24"/>
          <w:szCs w:val="24"/>
        </w:rPr>
        <w:t xml:space="preserve">tation #1. </w:t>
      </w:r>
    </w:p>
    <w:p w:rsidR="00E56735" w:rsidRDefault="00E56735" w:rsidP="005E01D5">
      <w:pPr>
        <w:rPr>
          <w:sz w:val="24"/>
          <w:szCs w:val="24"/>
        </w:rPr>
      </w:pPr>
    </w:p>
    <w:p w:rsidR="00E56735" w:rsidRDefault="00E5673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accept the new partnership charter with the Boy Scout Group. Roll call, all yes. </w:t>
      </w:r>
    </w:p>
    <w:p w:rsidR="00E56735" w:rsidRDefault="00E56735" w:rsidP="005E01D5">
      <w:pPr>
        <w:rPr>
          <w:sz w:val="24"/>
          <w:szCs w:val="24"/>
        </w:rPr>
      </w:pPr>
    </w:p>
    <w:p w:rsidR="005F2B16" w:rsidRDefault="005F2B16" w:rsidP="005F2B1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</w:t>
      </w:r>
      <w:r>
        <w:rPr>
          <w:sz w:val="24"/>
          <w:szCs w:val="24"/>
        </w:rPr>
        <w:t>accept the 7.5% fee for Tech Con Design Group to represent the township as architects for Station #1</w:t>
      </w:r>
      <w:r>
        <w:rPr>
          <w:sz w:val="24"/>
          <w:szCs w:val="24"/>
        </w:rPr>
        <w:t xml:space="preserve">. Roll call, all yes. </w:t>
      </w:r>
    </w:p>
    <w:p w:rsidR="005F2B16" w:rsidRDefault="005F2B16" w:rsidP="005E01D5">
      <w:pPr>
        <w:rPr>
          <w:sz w:val="24"/>
          <w:szCs w:val="24"/>
        </w:rPr>
      </w:pPr>
    </w:p>
    <w:p w:rsidR="005E01D5" w:rsidRDefault="00E5673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stated that township has decided to not </w:t>
      </w:r>
      <w:r w:rsidR="0098227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join the lawsuit </w:t>
      </w:r>
      <w:r w:rsidR="0098227A">
        <w:rPr>
          <w:sz w:val="24"/>
          <w:szCs w:val="24"/>
        </w:rPr>
        <w:t>involving the Lima Mall</w:t>
      </w:r>
      <w:r>
        <w:rPr>
          <w:sz w:val="24"/>
          <w:szCs w:val="24"/>
        </w:rPr>
        <w:t xml:space="preserve"> and will </w:t>
      </w:r>
      <w:r w:rsidR="005F2B16">
        <w:rPr>
          <w:sz w:val="24"/>
          <w:szCs w:val="24"/>
        </w:rPr>
        <w:t>support</w:t>
      </w:r>
      <w:r>
        <w:rPr>
          <w:sz w:val="24"/>
          <w:szCs w:val="24"/>
        </w:rPr>
        <w:t xml:space="preserve"> the county</w:t>
      </w:r>
      <w:r w:rsidR="005F2B16">
        <w:rPr>
          <w:sz w:val="24"/>
          <w:szCs w:val="24"/>
        </w:rPr>
        <w:t xml:space="preserve"> as the main defendants. If anything changes Legal Counsel Huffman will keep the Trustees informed. </w:t>
      </w:r>
      <w:bookmarkStart w:id="0" w:name="_GoBack"/>
      <w:bookmarkEnd w:id="0"/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E56735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445D6F">
        <w:rPr>
          <w:sz w:val="24"/>
          <w:szCs w:val="24"/>
        </w:rPr>
        <w:t>Basinger</w:t>
      </w:r>
      <w:r>
        <w:rPr>
          <w:sz w:val="24"/>
          <w:szCs w:val="24"/>
        </w:rPr>
        <w:t xml:space="preserve"> to adjourn.  Roll call, all yes.</w:t>
      </w:r>
    </w:p>
    <w:p w:rsidR="005E01D5" w:rsidRDefault="005E01D5" w:rsidP="005E01D5">
      <w:pPr>
        <w:rPr>
          <w:sz w:val="24"/>
          <w:szCs w:val="24"/>
        </w:rPr>
      </w:pPr>
    </w:p>
    <w:p w:rsidR="005E01D5" w:rsidRDefault="005E01D5" w:rsidP="005E01D5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:rsidR="005E01D5" w:rsidRPr="00202D8D" w:rsidRDefault="005E01D5" w:rsidP="005E01D5">
      <w:pPr>
        <w:rPr>
          <w:sz w:val="24"/>
          <w:szCs w:val="24"/>
        </w:rPr>
      </w:pPr>
    </w:p>
    <w:p w:rsidR="005E01D5" w:rsidRDefault="005E01D5" w:rsidP="005E01D5"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Lynn Mohler,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3E" w:rsidRDefault="00BD603E" w:rsidP="005E01D5">
      <w:r>
        <w:separator/>
      </w:r>
    </w:p>
  </w:endnote>
  <w:endnote w:type="continuationSeparator" w:id="0">
    <w:p w:rsidR="00BD603E" w:rsidRDefault="00BD603E" w:rsidP="005E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3E" w:rsidRDefault="00BD603E" w:rsidP="005E01D5">
      <w:r>
        <w:separator/>
      </w:r>
    </w:p>
  </w:footnote>
  <w:footnote w:type="continuationSeparator" w:id="0">
    <w:p w:rsidR="00BD603E" w:rsidRDefault="00BD603E" w:rsidP="005E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5" w:rsidRDefault="005E01D5" w:rsidP="005E01D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5E01D5" w:rsidRDefault="005E01D5" w:rsidP="005E01D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5E01D5" w:rsidRDefault="005E01D5" w:rsidP="005E01D5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June 12, 2023</w:t>
    </w:r>
  </w:p>
  <w:p w:rsidR="005E01D5" w:rsidRDefault="005E0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D5"/>
    <w:rsid w:val="00287793"/>
    <w:rsid w:val="00445D6F"/>
    <w:rsid w:val="005E01D5"/>
    <w:rsid w:val="005F2B16"/>
    <w:rsid w:val="007E3199"/>
    <w:rsid w:val="0098227A"/>
    <w:rsid w:val="00B44CFF"/>
    <w:rsid w:val="00B62987"/>
    <w:rsid w:val="00BD603E"/>
    <w:rsid w:val="00E56735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C600"/>
  <w15:chartTrackingRefBased/>
  <w15:docId w15:val="{6A46B22A-F42C-42FB-B452-CFF768F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1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D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D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2023-06-12T16:34:00Z</dcterms:created>
  <dcterms:modified xsi:type="dcterms:W3CDTF">2023-06-13T15:48:00Z</dcterms:modified>
</cp:coreProperties>
</file>