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CE" w:rsidRDefault="007767CE" w:rsidP="007767CE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members present:   Paul Basinger, Lynn Mohler and Larry Vandemark.</w:t>
      </w:r>
    </w:p>
    <w:p w:rsidR="007767CE" w:rsidRDefault="007767CE" w:rsidP="007767CE">
      <w:pPr>
        <w:rPr>
          <w:sz w:val="24"/>
          <w:szCs w:val="24"/>
        </w:rPr>
      </w:pPr>
    </w:p>
    <w:p w:rsidR="007767CE" w:rsidRDefault="007767CE" w:rsidP="007767CE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Basinger to approve the minutes of the regular meeting of October 1</w:t>
      </w:r>
      <w:r>
        <w:rPr>
          <w:sz w:val="24"/>
          <w:szCs w:val="24"/>
        </w:rPr>
        <w:t>0</w:t>
      </w:r>
      <w:r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.  Roll call, all yes.</w:t>
      </w:r>
    </w:p>
    <w:p w:rsidR="007767CE" w:rsidRDefault="007767CE" w:rsidP="007767CE">
      <w:pPr>
        <w:rPr>
          <w:sz w:val="24"/>
          <w:szCs w:val="24"/>
        </w:rPr>
      </w:pPr>
    </w:p>
    <w:p w:rsidR="007767CE" w:rsidRDefault="007767CE" w:rsidP="007767CE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>
        <w:rPr>
          <w:sz w:val="24"/>
          <w:szCs w:val="24"/>
        </w:rPr>
        <w:t>Vandemark</w:t>
      </w:r>
      <w:r>
        <w:rPr>
          <w:sz w:val="24"/>
          <w:szCs w:val="24"/>
        </w:rPr>
        <w:t xml:space="preserve"> second by Trustee </w:t>
      </w:r>
      <w:r>
        <w:rPr>
          <w:sz w:val="24"/>
          <w:szCs w:val="24"/>
        </w:rPr>
        <w:t>Mohler</w:t>
      </w:r>
      <w:r>
        <w:rPr>
          <w:sz w:val="24"/>
          <w:szCs w:val="24"/>
        </w:rPr>
        <w:t xml:space="preserve"> to approve the payment of the warrants.  Roll call, all yes.</w:t>
      </w:r>
    </w:p>
    <w:p w:rsidR="007767CE" w:rsidRDefault="007767CE" w:rsidP="007767CE">
      <w:pPr>
        <w:rPr>
          <w:sz w:val="24"/>
          <w:szCs w:val="24"/>
        </w:rPr>
      </w:pPr>
    </w:p>
    <w:p w:rsidR="007767CE" w:rsidRDefault="007767CE" w:rsidP="007767CE">
      <w:pPr>
        <w:rPr>
          <w:sz w:val="24"/>
          <w:szCs w:val="24"/>
        </w:rPr>
      </w:pPr>
      <w:r>
        <w:rPr>
          <w:sz w:val="24"/>
          <w:szCs w:val="24"/>
        </w:rPr>
        <w:t>Privilege of the floor was granted to Mary Caldwell of</w:t>
      </w:r>
      <w:r>
        <w:rPr>
          <w:sz w:val="24"/>
          <w:szCs w:val="24"/>
        </w:rPr>
        <w:t xml:space="preserve"> 1910</w:t>
      </w:r>
      <w:r>
        <w:rPr>
          <w:sz w:val="24"/>
          <w:szCs w:val="24"/>
        </w:rPr>
        <w:t xml:space="preserve"> Brookhaven Dr. </w:t>
      </w:r>
      <w:r w:rsidR="00037098">
        <w:rPr>
          <w:sz w:val="24"/>
          <w:szCs w:val="24"/>
        </w:rPr>
        <w:t xml:space="preserve">who </w:t>
      </w:r>
      <w:r>
        <w:rPr>
          <w:sz w:val="24"/>
          <w:szCs w:val="24"/>
        </w:rPr>
        <w:t xml:space="preserve">had a few concerns within the township. One being a pothole on Eastown and Diller </w:t>
      </w:r>
      <w:r w:rsidR="00966AEB">
        <w:rPr>
          <w:sz w:val="24"/>
          <w:szCs w:val="24"/>
        </w:rPr>
        <w:t>and another with a</w:t>
      </w:r>
      <w:r w:rsidR="004953C3">
        <w:rPr>
          <w:sz w:val="24"/>
          <w:szCs w:val="24"/>
        </w:rPr>
        <w:t xml:space="preserve"> landlord </w:t>
      </w:r>
      <w:r w:rsidR="00966AEB">
        <w:rPr>
          <w:sz w:val="24"/>
          <w:szCs w:val="24"/>
        </w:rPr>
        <w:t>who is not maintaining the house</w:t>
      </w:r>
      <w:r w:rsidR="00037098">
        <w:rPr>
          <w:sz w:val="24"/>
          <w:szCs w:val="24"/>
        </w:rPr>
        <w:t xml:space="preserve"> next to her. </w:t>
      </w:r>
    </w:p>
    <w:p w:rsidR="007767CE" w:rsidRDefault="007767CE" w:rsidP="007767CE">
      <w:pPr>
        <w:rPr>
          <w:sz w:val="24"/>
          <w:szCs w:val="24"/>
        </w:rPr>
      </w:pPr>
    </w:p>
    <w:p w:rsidR="007767CE" w:rsidRDefault="00253FE3" w:rsidP="007767CE">
      <w:pPr>
        <w:rPr>
          <w:sz w:val="24"/>
          <w:szCs w:val="24"/>
        </w:rPr>
      </w:pPr>
      <w:r>
        <w:rPr>
          <w:sz w:val="24"/>
          <w:szCs w:val="24"/>
        </w:rPr>
        <w:t xml:space="preserve">Privilege of the floor was granted to </w:t>
      </w:r>
      <w:r w:rsidR="007767CE">
        <w:rPr>
          <w:sz w:val="24"/>
          <w:szCs w:val="24"/>
        </w:rPr>
        <w:t xml:space="preserve">Brandon </w:t>
      </w:r>
      <w:r w:rsidR="00966AEB">
        <w:rPr>
          <w:sz w:val="24"/>
          <w:szCs w:val="24"/>
        </w:rPr>
        <w:t>Sawmiller</w:t>
      </w:r>
      <w:r w:rsidR="001900C0">
        <w:rPr>
          <w:sz w:val="24"/>
          <w:szCs w:val="24"/>
        </w:rPr>
        <w:t xml:space="preserve"> of</w:t>
      </w:r>
      <w:r w:rsidR="00966AEB">
        <w:rPr>
          <w:sz w:val="24"/>
          <w:szCs w:val="24"/>
        </w:rPr>
        <w:t xml:space="preserve"> 401 </w:t>
      </w:r>
      <w:proofErr w:type="spellStart"/>
      <w:r w:rsidR="007767CE">
        <w:rPr>
          <w:sz w:val="24"/>
          <w:szCs w:val="24"/>
        </w:rPr>
        <w:t>Lawnwood</w:t>
      </w:r>
      <w:proofErr w:type="spellEnd"/>
      <w:r w:rsidR="007767CE">
        <w:rPr>
          <w:sz w:val="24"/>
          <w:szCs w:val="24"/>
        </w:rPr>
        <w:t xml:space="preserve"> and Elm </w:t>
      </w:r>
      <w:r>
        <w:rPr>
          <w:sz w:val="24"/>
          <w:szCs w:val="24"/>
        </w:rPr>
        <w:t xml:space="preserve">and stated he </w:t>
      </w:r>
      <w:r w:rsidR="007767CE">
        <w:rPr>
          <w:sz w:val="24"/>
          <w:szCs w:val="24"/>
        </w:rPr>
        <w:t xml:space="preserve">would like </w:t>
      </w:r>
      <w:r>
        <w:rPr>
          <w:sz w:val="24"/>
          <w:szCs w:val="24"/>
        </w:rPr>
        <w:t xml:space="preserve">to see </w:t>
      </w:r>
      <w:r w:rsidR="007767CE">
        <w:rPr>
          <w:sz w:val="24"/>
          <w:szCs w:val="24"/>
        </w:rPr>
        <w:t xml:space="preserve">the road widen so something can be done with traffic and he also has an issue with an unused pool </w:t>
      </w:r>
      <w:r w:rsidR="001900C0">
        <w:rPr>
          <w:sz w:val="24"/>
          <w:szCs w:val="24"/>
        </w:rPr>
        <w:t xml:space="preserve">of the neighbor </w:t>
      </w:r>
      <w:r w:rsidR="007767CE">
        <w:rPr>
          <w:sz w:val="24"/>
          <w:szCs w:val="24"/>
        </w:rPr>
        <w:t xml:space="preserve">that has </w:t>
      </w:r>
      <w:r w:rsidR="00966AEB">
        <w:rPr>
          <w:sz w:val="24"/>
          <w:szCs w:val="24"/>
        </w:rPr>
        <w:t xml:space="preserve">been </w:t>
      </w:r>
      <w:r w:rsidR="007767CE">
        <w:rPr>
          <w:sz w:val="24"/>
          <w:szCs w:val="24"/>
        </w:rPr>
        <w:t>flood</w:t>
      </w:r>
      <w:r w:rsidR="001900C0">
        <w:rPr>
          <w:sz w:val="24"/>
          <w:szCs w:val="24"/>
        </w:rPr>
        <w:t>ing and not maintained</w:t>
      </w:r>
      <w:r w:rsidR="007767CE">
        <w:rPr>
          <w:sz w:val="24"/>
          <w:szCs w:val="24"/>
        </w:rPr>
        <w:t xml:space="preserve"> </w:t>
      </w:r>
      <w:r w:rsidR="00966AEB">
        <w:rPr>
          <w:sz w:val="24"/>
          <w:szCs w:val="24"/>
        </w:rPr>
        <w:t xml:space="preserve">for years. He also has drainage issues during any type of rain throughout the whole neighborhood. </w:t>
      </w:r>
      <w:r w:rsidR="001900C0">
        <w:rPr>
          <w:sz w:val="24"/>
          <w:szCs w:val="24"/>
        </w:rPr>
        <w:t>The trustees will talk to Road Superintendent Holmes and he will look into it.</w:t>
      </w:r>
    </w:p>
    <w:p w:rsidR="00966AEB" w:rsidRDefault="00966AEB" w:rsidP="007767CE">
      <w:pPr>
        <w:rPr>
          <w:sz w:val="24"/>
          <w:szCs w:val="24"/>
        </w:rPr>
      </w:pPr>
    </w:p>
    <w:p w:rsidR="00966AEB" w:rsidRDefault="00966AEB" w:rsidP="007767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57B">
        <w:rPr>
          <w:sz w:val="24"/>
          <w:szCs w:val="24"/>
        </w:rPr>
        <w:t xml:space="preserve">Code Enforcer Brickner stated the </w:t>
      </w:r>
      <w:r>
        <w:rPr>
          <w:sz w:val="24"/>
          <w:szCs w:val="24"/>
        </w:rPr>
        <w:t xml:space="preserve">2022 Property Maintenance </w:t>
      </w:r>
      <w:r w:rsidR="00253FE3">
        <w:rPr>
          <w:sz w:val="24"/>
          <w:szCs w:val="24"/>
        </w:rPr>
        <w:t xml:space="preserve">Assessments </w:t>
      </w:r>
      <w:r>
        <w:rPr>
          <w:sz w:val="24"/>
          <w:szCs w:val="24"/>
        </w:rPr>
        <w:t>has been turned in</w:t>
      </w:r>
      <w:r w:rsidR="0035757B">
        <w:rPr>
          <w:sz w:val="24"/>
          <w:szCs w:val="24"/>
        </w:rPr>
        <w:t>to the county and will be posted with the next taxes</w:t>
      </w:r>
      <w:r w:rsidR="00253FE3">
        <w:rPr>
          <w:sz w:val="24"/>
          <w:szCs w:val="24"/>
        </w:rPr>
        <w:t>. He a</w:t>
      </w:r>
      <w:r>
        <w:rPr>
          <w:sz w:val="24"/>
          <w:szCs w:val="24"/>
        </w:rPr>
        <w:t xml:space="preserve">lso </w:t>
      </w:r>
      <w:r w:rsidR="00253FE3">
        <w:rPr>
          <w:sz w:val="24"/>
          <w:szCs w:val="24"/>
        </w:rPr>
        <w:t xml:space="preserve">is </w:t>
      </w:r>
      <w:r>
        <w:rPr>
          <w:sz w:val="24"/>
          <w:szCs w:val="24"/>
        </w:rPr>
        <w:t>having an end of year zoning meeting tomorrow Nov. 1 at 6:30 open to th</w:t>
      </w:r>
      <w:r w:rsidR="00253FE3">
        <w:rPr>
          <w:sz w:val="24"/>
          <w:szCs w:val="24"/>
        </w:rPr>
        <w:t>ose who wish to attend. Finally, there will be</w:t>
      </w:r>
      <w:r>
        <w:rPr>
          <w:sz w:val="24"/>
          <w:szCs w:val="24"/>
        </w:rPr>
        <w:t xml:space="preserve"> a zoning variance meeting for Nov. 9</w:t>
      </w:r>
      <w:r w:rsidR="00253FE3">
        <w:rPr>
          <w:sz w:val="24"/>
          <w:szCs w:val="24"/>
        </w:rPr>
        <w:t>. The zoning committees will then be in recess the remainder of the year until 2023.</w:t>
      </w:r>
    </w:p>
    <w:p w:rsidR="00966AEB" w:rsidRDefault="00966AEB" w:rsidP="007767CE">
      <w:pPr>
        <w:rPr>
          <w:sz w:val="24"/>
          <w:szCs w:val="24"/>
        </w:rPr>
      </w:pPr>
    </w:p>
    <w:p w:rsidR="007767CE" w:rsidRDefault="007767CE" w:rsidP="007767CE">
      <w:pPr>
        <w:rPr>
          <w:sz w:val="24"/>
          <w:szCs w:val="24"/>
        </w:rPr>
      </w:pPr>
      <w:r>
        <w:rPr>
          <w:sz w:val="24"/>
          <w:szCs w:val="24"/>
        </w:rPr>
        <w:t xml:space="preserve">Fire 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</w:t>
      </w:r>
      <w:r w:rsidR="00966AEB">
        <w:rPr>
          <w:sz w:val="24"/>
          <w:szCs w:val="24"/>
        </w:rPr>
        <w:t xml:space="preserve">would like to go into executive session for employee compensation. He also stated </w:t>
      </w:r>
      <w:r w:rsidR="00253FE3">
        <w:rPr>
          <w:sz w:val="24"/>
          <w:szCs w:val="24"/>
        </w:rPr>
        <w:t xml:space="preserve">the department received </w:t>
      </w:r>
      <w:r w:rsidR="00966AEB">
        <w:rPr>
          <w:sz w:val="24"/>
          <w:szCs w:val="24"/>
        </w:rPr>
        <w:t xml:space="preserve">a grant from Midwest </w:t>
      </w:r>
      <w:r w:rsidR="00253FE3">
        <w:rPr>
          <w:sz w:val="24"/>
          <w:szCs w:val="24"/>
        </w:rPr>
        <w:t>E</w:t>
      </w:r>
      <w:r w:rsidR="00966AEB">
        <w:rPr>
          <w:sz w:val="24"/>
          <w:szCs w:val="24"/>
        </w:rPr>
        <w:t>lectric for new pagers</w:t>
      </w:r>
      <w:r w:rsidR="0035757B">
        <w:rPr>
          <w:sz w:val="24"/>
          <w:szCs w:val="24"/>
        </w:rPr>
        <w:t>.</w:t>
      </w:r>
    </w:p>
    <w:p w:rsidR="0035757B" w:rsidRDefault="0035757B" w:rsidP="007767CE">
      <w:pPr>
        <w:rPr>
          <w:sz w:val="24"/>
          <w:szCs w:val="24"/>
        </w:rPr>
      </w:pPr>
    </w:p>
    <w:p w:rsidR="0035757B" w:rsidRDefault="0035757B" w:rsidP="007767CE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Mohler to go into executive session for employee compensation. </w:t>
      </w:r>
    </w:p>
    <w:p w:rsidR="0035757B" w:rsidRDefault="0035757B" w:rsidP="007767CE">
      <w:pPr>
        <w:rPr>
          <w:sz w:val="24"/>
          <w:szCs w:val="24"/>
        </w:rPr>
      </w:pPr>
    </w:p>
    <w:p w:rsidR="0035757B" w:rsidRDefault="0035757B" w:rsidP="007767CE">
      <w:pPr>
        <w:rPr>
          <w:sz w:val="24"/>
          <w:szCs w:val="24"/>
        </w:rPr>
      </w:pPr>
      <w:r>
        <w:rPr>
          <w:sz w:val="24"/>
          <w:szCs w:val="24"/>
        </w:rPr>
        <w:t xml:space="preserve">Trustee Basinger stated that he would like to increase road worker Brian </w:t>
      </w:r>
      <w:proofErr w:type="spellStart"/>
      <w:r>
        <w:rPr>
          <w:sz w:val="24"/>
          <w:szCs w:val="24"/>
        </w:rPr>
        <w:t>Helmig’s</w:t>
      </w:r>
      <w:proofErr w:type="spellEnd"/>
      <w:r>
        <w:rPr>
          <w:sz w:val="24"/>
          <w:szCs w:val="24"/>
        </w:rPr>
        <w:t xml:space="preserve"> pay to $15/hr.</w:t>
      </w:r>
    </w:p>
    <w:p w:rsidR="0035757B" w:rsidRDefault="0035757B" w:rsidP="007767CE">
      <w:pPr>
        <w:rPr>
          <w:sz w:val="24"/>
          <w:szCs w:val="24"/>
        </w:rPr>
      </w:pPr>
    </w:p>
    <w:p w:rsidR="0035757B" w:rsidRDefault="0035757B" w:rsidP="007767CE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Vandemark to increase part time road worker Brian </w:t>
      </w:r>
      <w:proofErr w:type="spellStart"/>
      <w:r>
        <w:rPr>
          <w:sz w:val="24"/>
          <w:szCs w:val="24"/>
        </w:rPr>
        <w:t>Helmig</w:t>
      </w:r>
      <w:r w:rsidR="00253FE3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pay to $15/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beginning</w:t>
      </w:r>
      <w:r w:rsidR="00253FE3">
        <w:rPr>
          <w:sz w:val="24"/>
          <w:szCs w:val="24"/>
        </w:rPr>
        <w:t xml:space="preserve"> with November pay. </w:t>
      </w:r>
    </w:p>
    <w:p w:rsidR="007767CE" w:rsidRDefault="007767CE" w:rsidP="007767CE">
      <w:pPr>
        <w:rPr>
          <w:sz w:val="24"/>
          <w:szCs w:val="24"/>
        </w:rPr>
      </w:pPr>
    </w:p>
    <w:p w:rsidR="00253FE3" w:rsidRDefault="007767CE" w:rsidP="007767CE">
      <w:pPr>
        <w:rPr>
          <w:sz w:val="24"/>
          <w:szCs w:val="24"/>
        </w:rPr>
      </w:pPr>
      <w:r>
        <w:rPr>
          <w:sz w:val="24"/>
          <w:szCs w:val="24"/>
        </w:rPr>
        <w:t>Trustee Mohler stated that he is looking at the insurance options for 202</w:t>
      </w:r>
      <w:r w:rsidR="0035757B">
        <w:rPr>
          <w:sz w:val="24"/>
          <w:szCs w:val="24"/>
        </w:rPr>
        <w:t>3</w:t>
      </w:r>
      <w:r>
        <w:rPr>
          <w:sz w:val="24"/>
          <w:szCs w:val="24"/>
        </w:rPr>
        <w:t xml:space="preserve"> and will get back with the trustees </w:t>
      </w:r>
      <w:r w:rsidR="0035757B">
        <w:rPr>
          <w:sz w:val="24"/>
          <w:szCs w:val="24"/>
        </w:rPr>
        <w:t>on the options</w:t>
      </w:r>
      <w:r w:rsidR="00253FE3">
        <w:rPr>
          <w:sz w:val="24"/>
          <w:szCs w:val="24"/>
        </w:rPr>
        <w:t xml:space="preserve"> and best coverage. </w:t>
      </w:r>
    </w:p>
    <w:p w:rsidR="00253FE3" w:rsidRDefault="00253FE3" w:rsidP="007767CE">
      <w:pPr>
        <w:rPr>
          <w:sz w:val="24"/>
          <w:szCs w:val="24"/>
        </w:rPr>
      </w:pPr>
    </w:p>
    <w:p w:rsidR="007767CE" w:rsidRDefault="00253FE3" w:rsidP="007767CE">
      <w:pPr>
        <w:rPr>
          <w:sz w:val="24"/>
          <w:szCs w:val="24"/>
        </w:rPr>
      </w:pPr>
      <w:r>
        <w:rPr>
          <w:sz w:val="24"/>
          <w:szCs w:val="24"/>
        </w:rPr>
        <w:t xml:space="preserve">Trustee Vandemark stated he would like to go into executive session for employment. </w:t>
      </w:r>
      <w:r w:rsidR="0035757B">
        <w:rPr>
          <w:sz w:val="24"/>
          <w:szCs w:val="24"/>
        </w:rPr>
        <w:t xml:space="preserve"> </w:t>
      </w:r>
    </w:p>
    <w:p w:rsidR="0035757B" w:rsidRDefault="0035757B" w:rsidP="007767CE">
      <w:pPr>
        <w:rPr>
          <w:sz w:val="24"/>
          <w:szCs w:val="24"/>
        </w:rPr>
      </w:pPr>
    </w:p>
    <w:p w:rsidR="0035757B" w:rsidRDefault="0035757B" w:rsidP="007767CE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Vandemark second by Trustee Mohler to go into executive session for employment. </w:t>
      </w:r>
    </w:p>
    <w:p w:rsidR="00037098" w:rsidRDefault="00037098" w:rsidP="007767CE">
      <w:pPr>
        <w:rPr>
          <w:sz w:val="24"/>
          <w:szCs w:val="24"/>
        </w:rPr>
      </w:pPr>
    </w:p>
    <w:p w:rsidR="00037098" w:rsidRDefault="00037098" w:rsidP="007767CE">
      <w:pPr>
        <w:rPr>
          <w:sz w:val="24"/>
          <w:szCs w:val="24"/>
        </w:rPr>
      </w:pPr>
      <w:r>
        <w:rPr>
          <w:sz w:val="24"/>
          <w:szCs w:val="24"/>
        </w:rPr>
        <w:t>The regular meeting was postponed for executive session.</w:t>
      </w:r>
    </w:p>
    <w:p w:rsidR="00037098" w:rsidRDefault="00037098" w:rsidP="007767CE">
      <w:pPr>
        <w:rPr>
          <w:sz w:val="24"/>
          <w:szCs w:val="24"/>
        </w:rPr>
      </w:pPr>
    </w:p>
    <w:p w:rsidR="00037098" w:rsidRDefault="00037098" w:rsidP="007767CE">
      <w:pPr>
        <w:rPr>
          <w:sz w:val="24"/>
          <w:szCs w:val="24"/>
        </w:rPr>
      </w:pPr>
      <w:r>
        <w:rPr>
          <w:sz w:val="24"/>
          <w:szCs w:val="24"/>
        </w:rPr>
        <w:t xml:space="preserve">The regular meeting was resumed. </w:t>
      </w:r>
    </w:p>
    <w:p w:rsidR="00037098" w:rsidRDefault="00037098" w:rsidP="007767CE">
      <w:pPr>
        <w:rPr>
          <w:sz w:val="24"/>
          <w:szCs w:val="24"/>
        </w:rPr>
      </w:pPr>
    </w:p>
    <w:p w:rsidR="00037098" w:rsidRDefault="00037098" w:rsidP="007767CE">
      <w:pPr>
        <w:rPr>
          <w:sz w:val="24"/>
          <w:szCs w:val="24"/>
        </w:rPr>
      </w:pPr>
      <w:r>
        <w:rPr>
          <w:sz w:val="24"/>
          <w:szCs w:val="24"/>
        </w:rPr>
        <w:t>Trustee Vandemark stated there were no bids for the ground that the township was selling and further discussion will be had</w:t>
      </w:r>
      <w:r w:rsidR="001900C0">
        <w:rPr>
          <w:sz w:val="24"/>
          <w:szCs w:val="24"/>
        </w:rPr>
        <w:t xml:space="preserve"> at another meeting</w:t>
      </w:r>
      <w:r w:rsidR="00253FE3">
        <w:rPr>
          <w:sz w:val="24"/>
          <w:szCs w:val="24"/>
        </w:rPr>
        <w:t xml:space="preserve"> of what to do next.</w:t>
      </w:r>
    </w:p>
    <w:p w:rsidR="007767CE" w:rsidRDefault="007767CE" w:rsidP="007767CE">
      <w:pPr>
        <w:rPr>
          <w:sz w:val="24"/>
          <w:szCs w:val="24"/>
        </w:rPr>
      </w:pPr>
    </w:p>
    <w:p w:rsidR="007767CE" w:rsidRDefault="007767CE" w:rsidP="007767CE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253FE3">
        <w:rPr>
          <w:sz w:val="24"/>
          <w:szCs w:val="24"/>
        </w:rPr>
        <w:t xml:space="preserve">Vandemark </w:t>
      </w:r>
      <w:r>
        <w:rPr>
          <w:sz w:val="24"/>
          <w:szCs w:val="24"/>
        </w:rPr>
        <w:t xml:space="preserve">second by Trustee </w:t>
      </w:r>
      <w:r w:rsidR="00253FE3">
        <w:rPr>
          <w:sz w:val="24"/>
          <w:szCs w:val="24"/>
        </w:rPr>
        <w:t>Mohler</w:t>
      </w:r>
      <w:bookmarkStart w:id="0" w:name="_GoBack"/>
      <w:bookmarkEnd w:id="0"/>
      <w:r>
        <w:rPr>
          <w:sz w:val="24"/>
          <w:szCs w:val="24"/>
        </w:rPr>
        <w:t xml:space="preserve"> to adjourn.  Roll call, all yes.</w:t>
      </w:r>
    </w:p>
    <w:p w:rsidR="007767CE" w:rsidRDefault="007767CE" w:rsidP="007767CE">
      <w:pPr>
        <w:rPr>
          <w:sz w:val="24"/>
          <w:szCs w:val="24"/>
        </w:rPr>
      </w:pPr>
    </w:p>
    <w:p w:rsidR="007767CE" w:rsidRDefault="007767CE" w:rsidP="007767CE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7767CE" w:rsidRDefault="007767CE" w:rsidP="007767CE">
      <w:pPr>
        <w:rPr>
          <w:sz w:val="24"/>
          <w:szCs w:val="24"/>
        </w:rPr>
      </w:pPr>
    </w:p>
    <w:p w:rsidR="007767CE" w:rsidRDefault="007767CE" w:rsidP="007767CE">
      <w:pPr>
        <w:rPr>
          <w:sz w:val="24"/>
          <w:szCs w:val="24"/>
        </w:rPr>
      </w:pPr>
    </w:p>
    <w:p w:rsidR="007767CE" w:rsidRDefault="007767CE" w:rsidP="007767CE">
      <w:r>
        <w:rPr>
          <w:sz w:val="24"/>
          <w:szCs w:val="24"/>
        </w:rPr>
        <w:t xml:space="preserve">Brady Overholt, Fiscal Officer                                     </w:t>
      </w:r>
      <w:r>
        <w:rPr>
          <w:sz w:val="24"/>
          <w:szCs w:val="24"/>
        </w:rPr>
        <w:t>Larry Vandemark</w:t>
      </w:r>
      <w:r>
        <w:rPr>
          <w:sz w:val="24"/>
          <w:szCs w:val="24"/>
        </w:rPr>
        <w:t>, Chairman</w:t>
      </w:r>
    </w:p>
    <w:p w:rsidR="00B44CFF" w:rsidRDefault="00B44CFF"/>
    <w:sectPr w:rsidR="00B44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545" w:rsidRDefault="007E4545" w:rsidP="007767CE">
      <w:r>
        <w:separator/>
      </w:r>
    </w:p>
  </w:endnote>
  <w:endnote w:type="continuationSeparator" w:id="0">
    <w:p w:rsidR="007E4545" w:rsidRDefault="007E4545" w:rsidP="0077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545" w:rsidRDefault="007E4545" w:rsidP="007767CE">
      <w:r>
        <w:separator/>
      </w:r>
    </w:p>
  </w:footnote>
  <w:footnote w:type="continuationSeparator" w:id="0">
    <w:p w:rsidR="007E4545" w:rsidRDefault="007E4545" w:rsidP="0077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7CE" w:rsidRPr="002214AF" w:rsidRDefault="007767CE" w:rsidP="007767CE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 w:rsidRPr="002214AF">
      <w:rPr>
        <w:b/>
        <w:bCs/>
        <w:kern w:val="0"/>
        <w:sz w:val="28"/>
        <w:szCs w:val="28"/>
      </w:rPr>
      <w:t>American Township Trustees</w:t>
    </w:r>
  </w:p>
  <w:p w:rsidR="007767CE" w:rsidRPr="002214AF" w:rsidRDefault="007767CE" w:rsidP="007767CE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:rsidR="007767CE" w:rsidRPr="002214AF" w:rsidRDefault="007767CE" w:rsidP="007767CE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 w:rsidRPr="002214AF">
      <w:rPr>
        <w:b/>
        <w:bCs/>
        <w:kern w:val="0"/>
        <w:sz w:val="28"/>
        <w:szCs w:val="28"/>
      </w:rPr>
      <w:tab/>
    </w:r>
    <w:r>
      <w:rPr>
        <w:b/>
        <w:bCs/>
        <w:kern w:val="0"/>
        <w:sz w:val="28"/>
        <w:szCs w:val="28"/>
      </w:rPr>
      <w:t>October</w:t>
    </w:r>
    <w:r>
      <w:rPr>
        <w:b/>
        <w:bCs/>
        <w:kern w:val="0"/>
        <w:sz w:val="28"/>
        <w:szCs w:val="28"/>
      </w:rPr>
      <w:t xml:space="preserve"> 31</w:t>
    </w:r>
    <w:r>
      <w:rPr>
        <w:b/>
        <w:bCs/>
        <w:kern w:val="0"/>
        <w:sz w:val="28"/>
        <w:szCs w:val="28"/>
      </w:rPr>
      <w:t>, 202</w:t>
    </w:r>
    <w:r>
      <w:rPr>
        <w:b/>
        <w:bCs/>
        <w:kern w:val="0"/>
        <w:sz w:val="28"/>
        <w:szCs w:val="28"/>
      </w:rPr>
      <w:t>2</w:t>
    </w:r>
  </w:p>
  <w:p w:rsidR="007767CE" w:rsidRDefault="00776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CE"/>
    <w:rsid w:val="00037098"/>
    <w:rsid w:val="000948FB"/>
    <w:rsid w:val="001900C0"/>
    <w:rsid w:val="00253FE3"/>
    <w:rsid w:val="0035757B"/>
    <w:rsid w:val="004953C3"/>
    <w:rsid w:val="007767CE"/>
    <w:rsid w:val="007E4545"/>
    <w:rsid w:val="00966AEB"/>
    <w:rsid w:val="00B4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6837"/>
  <w15:chartTrackingRefBased/>
  <w15:docId w15:val="{035118C8-811B-463E-96D9-A3EB84EB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7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7CE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6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7CE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3</cp:revision>
  <dcterms:created xsi:type="dcterms:W3CDTF">2022-10-31T23:28:00Z</dcterms:created>
  <dcterms:modified xsi:type="dcterms:W3CDTF">2022-11-02T18:09:00Z</dcterms:modified>
</cp:coreProperties>
</file>