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14" w:rsidRDefault="00637814" w:rsidP="00637814">
      <w:pPr>
        <w:rPr>
          <w:sz w:val="24"/>
          <w:szCs w:val="24"/>
        </w:rPr>
      </w:pPr>
      <w:r w:rsidRPr="00A754DE">
        <w:rPr>
          <w:sz w:val="24"/>
          <w:szCs w:val="24"/>
        </w:rPr>
        <w:t>The American T</w:t>
      </w:r>
      <w:r>
        <w:rPr>
          <w:sz w:val="24"/>
          <w:szCs w:val="24"/>
        </w:rPr>
        <w:t xml:space="preserve">ownship Trustees met in special </w:t>
      </w:r>
      <w:r w:rsidRPr="00A754DE">
        <w:rPr>
          <w:sz w:val="24"/>
          <w:szCs w:val="24"/>
        </w:rPr>
        <w:t xml:space="preserve">session </w:t>
      </w:r>
      <w:r>
        <w:rPr>
          <w:sz w:val="24"/>
          <w:szCs w:val="24"/>
        </w:rPr>
        <w:t>for a public zoning hearing.</w:t>
      </w:r>
    </w:p>
    <w:p w:rsidR="00637814" w:rsidRDefault="00637814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754DE">
        <w:rPr>
          <w:sz w:val="24"/>
          <w:szCs w:val="24"/>
        </w:rPr>
        <w:t xml:space="preserve">following members present: </w:t>
      </w:r>
      <w:r>
        <w:rPr>
          <w:sz w:val="24"/>
          <w:szCs w:val="24"/>
        </w:rPr>
        <w:t xml:space="preserve">  Paul Basinger, Larry Vandemark, Brady Overholt, Mark Bishop and Petitioner- </w:t>
      </w:r>
      <w:r w:rsidR="006C5BE4">
        <w:rPr>
          <w:sz w:val="24"/>
          <w:szCs w:val="24"/>
        </w:rPr>
        <w:t xml:space="preserve">Blass Residential Services, LLC </w:t>
      </w:r>
    </w:p>
    <w:p w:rsidR="00637814" w:rsidRDefault="00637814" w:rsidP="00637814">
      <w:pPr>
        <w:rPr>
          <w:sz w:val="24"/>
          <w:szCs w:val="24"/>
        </w:rPr>
      </w:pPr>
    </w:p>
    <w:p w:rsidR="00637814" w:rsidRDefault="00637814" w:rsidP="00637814">
      <w:pPr>
        <w:rPr>
          <w:sz w:val="24"/>
          <w:szCs w:val="24"/>
        </w:rPr>
      </w:pPr>
      <w:r>
        <w:rPr>
          <w:sz w:val="24"/>
          <w:szCs w:val="24"/>
        </w:rPr>
        <w:t>The American Township Zoning Commission held a public meeting</w:t>
      </w:r>
      <w:r w:rsidR="006C5BE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6C5BE4">
        <w:rPr>
          <w:sz w:val="24"/>
          <w:szCs w:val="24"/>
        </w:rPr>
        <w:t>July 17</w:t>
      </w:r>
      <w:r w:rsidR="006C5BE4" w:rsidRPr="006C5BE4">
        <w:rPr>
          <w:sz w:val="24"/>
          <w:szCs w:val="24"/>
          <w:vertAlign w:val="superscript"/>
        </w:rPr>
        <w:t>th</w:t>
      </w:r>
      <w:r w:rsidR="006C5BE4">
        <w:rPr>
          <w:sz w:val="24"/>
          <w:szCs w:val="24"/>
        </w:rPr>
        <w:t xml:space="preserve"> at 6:30pm</w:t>
      </w:r>
      <w:r>
        <w:rPr>
          <w:sz w:val="24"/>
          <w:szCs w:val="24"/>
        </w:rPr>
        <w:t xml:space="preserve"> </w:t>
      </w:r>
      <w:r w:rsidR="006C5BE4">
        <w:rPr>
          <w:sz w:val="24"/>
          <w:szCs w:val="24"/>
        </w:rPr>
        <w:t xml:space="preserve">with a </w:t>
      </w:r>
      <w:r>
        <w:rPr>
          <w:sz w:val="24"/>
          <w:szCs w:val="24"/>
        </w:rPr>
        <w:t>purpose to rezone</w:t>
      </w:r>
      <w:r w:rsidR="006C5BE4">
        <w:rPr>
          <w:sz w:val="24"/>
          <w:szCs w:val="24"/>
        </w:rPr>
        <w:t xml:space="preserve"> Parcel #36-3304-01-005.000</w:t>
      </w:r>
      <w:r>
        <w:rPr>
          <w:sz w:val="24"/>
          <w:szCs w:val="24"/>
        </w:rPr>
        <w:t xml:space="preserve"> </w:t>
      </w:r>
      <w:r w:rsidR="006C5BE4">
        <w:rPr>
          <w:sz w:val="24"/>
          <w:szCs w:val="24"/>
        </w:rPr>
        <w:t xml:space="preserve">from R-1/B-1 to R-3. </w:t>
      </w:r>
      <w:r>
        <w:rPr>
          <w:sz w:val="24"/>
          <w:szCs w:val="24"/>
        </w:rPr>
        <w:t>Code Enforcer B</w:t>
      </w:r>
      <w:r w:rsidR="006C5BE4">
        <w:rPr>
          <w:sz w:val="24"/>
          <w:szCs w:val="24"/>
        </w:rPr>
        <w:t>ishop</w:t>
      </w:r>
      <w:r>
        <w:rPr>
          <w:sz w:val="24"/>
          <w:szCs w:val="24"/>
        </w:rPr>
        <w:t xml:space="preserve"> supplied all trustees with all documents from this hearing acknowledging </w:t>
      </w:r>
      <w:r w:rsidR="006C5BE4">
        <w:rPr>
          <w:sz w:val="24"/>
          <w:szCs w:val="24"/>
        </w:rPr>
        <w:t>that Lima</w:t>
      </w:r>
      <w:r>
        <w:rPr>
          <w:sz w:val="24"/>
          <w:szCs w:val="24"/>
        </w:rPr>
        <w:t xml:space="preserve">-Allen County Regional Planning Commission </w:t>
      </w:r>
      <w:r w:rsidR="006C5BE4">
        <w:rPr>
          <w:sz w:val="24"/>
          <w:szCs w:val="24"/>
        </w:rPr>
        <w:t>met on May 9</w:t>
      </w:r>
      <w:r w:rsidR="006C5BE4" w:rsidRPr="006C5BE4">
        <w:rPr>
          <w:sz w:val="24"/>
          <w:szCs w:val="24"/>
          <w:vertAlign w:val="superscript"/>
        </w:rPr>
        <w:t>th</w:t>
      </w:r>
      <w:r w:rsidR="006C5BE4">
        <w:rPr>
          <w:sz w:val="24"/>
          <w:szCs w:val="24"/>
        </w:rPr>
        <w:t xml:space="preserve"> and felt that American Township should rejec</w:t>
      </w:r>
      <w:r w:rsidR="00CF0449">
        <w:rPr>
          <w:sz w:val="24"/>
          <w:szCs w:val="24"/>
        </w:rPr>
        <w:t>t</w:t>
      </w:r>
      <w:r w:rsidR="006C5BE4">
        <w:rPr>
          <w:sz w:val="24"/>
          <w:szCs w:val="24"/>
        </w:rPr>
        <w:t xml:space="preserve"> this rezoning based </w:t>
      </w:r>
      <w:r w:rsidR="00B55B8A">
        <w:rPr>
          <w:sz w:val="24"/>
          <w:szCs w:val="24"/>
        </w:rPr>
        <w:t xml:space="preserve">on current American Township Zoning Regulations.  </w:t>
      </w:r>
      <w:r>
        <w:rPr>
          <w:sz w:val="24"/>
          <w:szCs w:val="24"/>
        </w:rPr>
        <w:t>American Township Zoning Commission</w:t>
      </w:r>
      <w:r w:rsidR="00CF0449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</w:t>
      </w:r>
      <w:r w:rsidR="006C5BE4">
        <w:rPr>
          <w:sz w:val="24"/>
          <w:szCs w:val="24"/>
        </w:rPr>
        <w:t>met on June 6</w:t>
      </w:r>
      <w:r w:rsidR="006C5BE4" w:rsidRPr="006C5BE4">
        <w:rPr>
          <w:sz w:val="24"/>
          <w:szCs w:val="24"/>
          <w:vertAlign w:val="superscript"/>
        </w:rPr>
        <w:t>th</w:t>
      </w:r>
      <w:r w:rsidR="006C5BE4">
        <w:rPr>
          <w:sz w:val="24"/>
          <w:szCs w:val="24"/>
        </w:rPr>
        <w:t xml:space="preserve"> </w:t>
      </w:r>
      <w:r w:rsidR="00B55B8A">
        <w:rPr>
          <w:sz w:val="24"/>
          <w:szCs w:val="24"/>
        </w:rPr>
        <w:t xml:space="preserve">and approved the rezoning from R-1/B-1 to R-3. </w:t>
      </w:r>
      <w:r>
        <w:rPr>
          <w:sz w:val="24"/>
          <w:szCs w:val="24"/>
        </w:rPr>
        <w:t xml:space="preserve"> </w:t>
      </w:r>
    </w:p>
    <w:p w:rsidR="00B55B8A" w:rsidRDefault="00B55B8A" w:rsidP="00637814">
      <w:pPr>
        <w:rPr>
          <w:sz w:val="24"/>
          <w:szCs w:val="24"/>
        </w:rPr>
      </w:pPr>
    </w:p>
    <w:p w:rsidR="00B55B8A" w:rsidRDefault="00B55B8A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Mark Blass of Blass Residential Services. He stated the need for housing within American Township </w:t>
      </w:r>
      <w:r w:rsidR="00247A8D">
        <w:rPr>
          <w:sz w:val="24"/>
          <w:szCs w:val="24"/>
        </w:rPr>
        <w:t xml:space="preserve">and what his plan is </w:t>
      </w:r>
      <w:r w:rsidR="00CB1758">
        <w:rPr>
          <w:sz w:val="24"/>
          <w:szCs w:val="24"/>
        </w:rPr>
        <w:t xml:space="preserve">for the development. </w:t>
      </w:r>
      <w:r w:rsidR="005A6D30">
        <w:rPr>
          <w:sz w:val="24"/>
          <w:szCs w:val="24"/>
        </w:rPr>
        <w:t xml:space="preserve">He also answered questions from concerned citizens who live within that area. </w:t>
      </w:r>
    </w:p>
    <w:p w:rsidR="00B55B8A" w:rsidRDefault="00B55B8A" w:rsidP="00637814">
      <w:pPr>
        <w:rPr>
          <w:sz w:val="24"/>
          <w:szCs w:val="24"/>
        </w:rPr>
      </w:pPr>
    </w:p>
    <w:p w:rsidR="00247A8D" w:rsidRDefault="00D32B5F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</w:t>
      </w:r>
      <w:r w:rsidR="00B55B8A">
        <w:rPr>
          <w:sz w:val="24"/>
          <w:szCs w:val="24"/>
        </w:rPr>
        <w:t>Ja</w:t>
      </w:r>
      <w:r w:rsidR="00CF0449">
        <w:rPr>
          <w:sz w:val="24"/>
          <w:szCs w:val="24"/>
        </w:rPr>
        <w:t>c</w:t>
      </w:r>
      <w:r w:rsidR="00B55B8A">
        <w:rPr>
          <w:sz w:val="24"/>
          <w:szCs w:val="24"/>
        </w:rPr>
        <w:t xml:space="preserve">que </w:t>
      </w:r>
      <w:r w:rsidR="00247A8D">
        <w:rPr>
          <w:sz w:val="24"/>
          <w:szCs w:val="24"/>
        </w:rPr>
        <w:t xml:space="preserve">and Jim Bowers 3474 </w:t>
      </w:r>
      <w:proofErr w:type="spellStart"/>
      <w:r w:rsidR="00247A8D">
        <w:rPr>
          <w:sz w:val="24"/>
          <w:szCs w:val="24"/>
        </w:rPr>
        <w:t>Makley</w:t>
      </w:r>
      <w:proofErr w:type="spellEnd"/>
      <w:r w:rsidR="00247A8D">
        <w:rPr>
          <w:sz w:val="24"/>
          <w:szCs w:val="24"/>
        </w:rPr>
        <w:t xml:space="preserve"> Dr. stated their concerns for the project and th</w:t>
      </w:r>
      <w:r w:rsidR="00CB1758">
        <w:rPr>
          <w:sz w:val="24"/>
          <w:szCs w:val="24"/>
        </w:rPr>
        <w:t>at the</w:t>
      </w:r>
      <w:r w:rsidR="00247A8D">
        <w:rPr>
          <w:sz w:val="24"/>
          <w:szCs w:val="24"/>
        </w:rPr>
        <w:t xml:space="preserve"> area trying to be developed has some wetlands within it and should not be allowed. </w:t>
      </w:r>
      <w:r w:rsidR="00CB1758">
        <w:rPr>
          <w:sz w:val="24"/>
          <w:szCs w:val="24"/>
        </w:rPr>
        <w:t xml:space="preserve">They are also concerned with the huge increase of traffic. </w:t>
      </w:r>
    </w:p>
    <w:p w:rsidR="005A6D30" w:rsidRDefault="005A6D30" w:rsidP="00637814">
      <w:pPr>
        <w:rPr>
          <w:sz w:val="24"/>
          <w:szCs w:val="24"/>
        </w:rPr>
      </w:pPr>
    </w:p>
    <w:p w:rsidR="00D32B5F" w:rsidRDefault="00D32B5F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</w:t>
      </w:r>
      <w:r w:rsidR="005A6D30">
        <w:rPr>
          <w:sz w:val="24"/>
          <w:szCs w:val="24"/>
        </w:rPr>
        <w:t xml:space="preserve">Polly </w:t>
      </w:r>
      <w:proofErr w:type="spellStart"/>
      <w:r w:rsidR="005A6D30">
        <w:rPr>
          <w:sz w:val="24"/>
          <w:szCs w:val="24"/>
        </w:rPr>
        <w:t>McPheron</w:t>
      </w:r>
      <w:proofErr w:type="spellEnd"/>
      <w:r w:rsidR="005A6D30">
        <w:rPr>
          <w:sz w:val="24"/>
          <w:szCs w:val="24"/>
        </w:rPr>
        <w:t xml:space="preserve"> of 339</w:t>
      </w:r>
      <w:r w:rsidR="00CF0449">
        <w:rPr>
          <w:sz w:val="24"/>
          <w:szCs w:val="24"/>
        </w:rPr>
        <w:t>1</w:t>
      </w:r>
      <w:r w:rsidR="005A6D30">
        <w:rPr>
          <w:sz w:val="24"/>
          <w:szCs w:val="24"/>
        </w:rPr>
        <w:t xml:space="preserve"> Kenyon Dr is concerned with all of the additional traffic through the neighborhood. </w:t>
      </w:r>
      <w:r w:rsidR="00CF0449">
        <w:rPr>
          <w:sz w:val="24"/>
          <w:szCs w:val="24"/>
        </w:rPr>
        <w:t xml:space="preserve">This was also reiterated by Kayla Northup of 3377 </w:t>
      </w:r>
      <w:r w:rsidR="007F184A">
        <w:rPr>
          <w:sz w:val="24"/>
          <w:szCs w:val="24"/>
        </w:rPr>
        <w:t xml:space="preserve">Kenyon Dr. </w:t>
      </w:r>
    </w:p>
    <w:p w:rsidR="00D32B5F" w:rsidRDefault="00D32B5F" w:rsidP="00D32B5F">
      <w:pPr>
        <w:rPr>
          <w:sz w:val="24"/>
          <w:szCs w:val="24"/>
        </w:rPr>
      </w:pPr>
    </w:p>
    <w:p w:rsidR="00B55B8A" w:rsidRDefault="00D32B5F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Patricia </w:t>
      </w:r>
      <w:proofErr w:type="spellStart"/>
      <w:r>
        <w:rPr>
          <w:sz w:val="24"/>
          <w:szCs w:val="24"/>
        </w:rPr>
        <w:t>T</w:t>
      </w:r>
      <w:r w:rsidR="007F184A">
        <w:rPr>
          <w:sz w:val="24"/>
          <w:szCs w:val="24"/>
        </w:rPr>
        <w:t>ren</w:t>
      </w:r>
      <w:r>
        <w:rPr>
          <w:sz w:val="24"/>
          <w:szCs w:val="24"/>
        </w:rPr>
        <w:t>kamp</w:t>
      </w:r>
      <w:proofErr w:type="spellEnd"/>
      <w:r>
        <w:rPr>
          <w:sz w:val="24"/>
          <w:szCs w:val="24"/>
        </w:rPr>
        <w:t xml:space="preserve"> of 3462 </w:t>
      </w:r>
      <w:proofErr w:type="spellStart"/>
      <w:r>
        <w:rPr>
          <w:sz w:val="24"/>
          <w:szCs w:val="24"/>
        </w:rPr>
        <w:t>Makley</w:t>
      </w:r>
      <w:proofErr w:type="spellEnd"/>
      <w:r>
        <w:rPr>
          <w:sz w:val="24"/>
          <w:szCs w:val="24"/>
        </w:rPr>
        <w:t xml:space="preserve"> is concerned with the property values of surrounding properties and she also has concerns with subsidized housing.  </w:t>
      </w:r>
    </w:p>
    <w:p w:rsidR="00CA7F16" w:rsidRDefault="00CA7F16" w:rsidP="00CA7F16">
      <w:pPr>
        <w:rPr>
          <w:sz w:val="24"/>
          <w:szCs w:val="24"/>
        </w:rPr>
      </w:pPr>
    </w:p>
    <w:p w:rsidR="00CA7F16" w:rsidRDefault="00CA7F16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Kyle </w:t>
      </w:r>
      <w:proofErr w:type="spellStart"/>
      <w:r>
        <w:rPr>
          <w:sz w:val="24"/>
          <w:szCs w:val="24"/>
        </w:rPr>
        <w:t>Benro</w:t>
      </w:r>
      <w:r w:rsidR="007F184A"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of </w:t>
      </w:r>
      <w:r w:rsidR="007F184A">
        <w:rPr>
          <w:sz w:val="24"/>
          <w:szCs w:val="24"/>
        </w:rPr>
        <w:t>1440</w:t>
      </w:r>
      <w:r>
        <w:rPr>
          <w:sz w:val="24"/>
          <w:szCs w:val="24"/>
        </w:rPr>
        <w:t xml:space="preserve">Bellefontaine Ave </w:t>
      </w:r>
      <w:r w:rsidR="007F184A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stated he is in favor of the subdivision and explained to the public the need for housing </w:t>
      </w:r>
      <w:r w:rsidR="007F184A">
        <w:rPr>
          <w:sz w:val="24"/>
          <w:szCs w:val="24"/>
        </w:rPr>
        <w:t>within the township.</w:t>
      </w:r>
    </w:p>
    <w:p w:rsidR="00CA7F16" w:rsidRDefault="00CA7F16" w:rsidP="00CA7F16">
      <w:pPr>
        <w:rPr>
          <w:sz w:val="24"/>
          <w:szCs w:val="24"/>
        </w:rPr>
      </w:pPr>
    </w:p>
    <w:p w:rsidR="00CA7F16" w:rsidRDefault="00CA7F16" w:rsidP="00637814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Erin Taylor of 3450 </w:t>
      </w:r>
      <w:proofErr w:type="spellStart"/>
      <w:r>
        <w:rPr>
          <w:sz w:val="24"/>
          <w:szCs w:val="24"/>
        </w:rPr>
        <w:t>Makley</w:t>
      </w:r>
      <w:proofErr w:type="spellEnd"/>
      <w:r>
        <w:rPr>
          <w:sz w:val="24"/>
          <w:szCs w:val="24"/>
        </w:rPr>
        <w:t xml:space="preserve"> who just moved to the neighborhood and is concerned about her housing value</w:t>
      </w:r>
      <w:r w:rsidR="007F184A">
        <w:rPr>
          <w:sz w:val="24"/>
          <w:szCs w:val="24"/>
        </w:rPr>
        <w:t xml:space="preserve"> decreasing along with duplexes going up very close to her property line. </w:t>
      </w:r>
    </w:p>
    <w:p w:rsidR="007F184A" w:rsidRDefault="007F184A" w:rsidP="00637814">
      <w:pPr>
        <w:rPr>
          <w:sz w:val="24"/>
          <w:szCs w:val="24"/>
        </w:rPr>
      </w:pPr>
    </w:p>
    <w:p w:rsidR="007F184A" w:rsidRDefault="007F184A" w:rsidP="00637814">
      <w:pPr>
        <w:rPr>
          <w:sz w:val="24"/>
          <w:szCs w:val="24"/>
        </w:rPr>
      </w:pPr>
      <w:r>
        <w:rPr>
          <w:sz w:val="24"/>
          <w:szCs w:val="24"/>
        </w:rPr>
        <w:t>There was no further discussion at this time.</w:t>
      </w:r>
    </w:p>
    <w:p w:rsidR="00637814" w:rsidRDefault="00637814" w:rsidP="00637814">
      <w:pPr>
        <w:rPr>
          <w:sz w:val="24"/>
          <w:szCs w:val="24"/>
        </w:rPr>
      </w:pPr>
    </w:p>
    <w:p w:rsidR="00637814" w:rsidRDefault="00637814" w:rsidP="00637814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</w:t>
      </w:r>
      <w:r w:rsidR="00B55B8A">
        <w:rPr>
          <w:sz w:val="24"/>
          <w:szCs w:val="24"/>
        </w:rPr>
        <w:t>ee Basinger</w:t>
      </w:r>
      <w:r>
        <w:rPr>
          <w:sz w:val="24"/>
          <w:szCs w:val="24"/>
        </w:rPr>
        <w:t xml:space="preserve"> to adjourn</w:t>
      </w:r>
      <w:r w:rsidR="007F184A">
        <w:rPr>
          <w:sz w:val="24"/>
          <w:szCs w:val="24"/>
        </w:rPr>
        <w:t xml:space="preserve"> the public hearing. </w:t>
      </w:r>
      <w:bookmarkStart w:id="0" w:name="_GoBack"/>
      <w:bookmarkEnd w:id="0"/>
      <w:r>
        <w:rPr>
          <w:sz w:val="24"/>
          <w:szCs w:val="24"/>
        </w:rPr>
        <w:t xml:space="preserve">Roll call, all yes. </w:t>
      </w:r>
    </w:p>
    <w:p w:rsidR="00637814" w:rsidRDefault="00637814" w:rsidP="00637814">
      <w:pPr>
        <w:rPr>
          <w:sz w:val="24"/>
          <w:szCs w:val="24"/>
        </w:rPr>
      </w:pPr>
    </w:p>
    <w:p w:rsidR="00637814" w:rsidRDefault="00637814" w:rsidP="00637814">
      <w:pPr>
        <w:rPr>
          <w:sz w:val="24"/>
          <w:szCs w:val="24"/>
        </w:rPr>
      </w:pPr>
    </w:p>
    <w:p w:rsidR="00B44CFF" w:rsidRDefault="00637814" w:rsidP="00637814">
      <w:r>
        <w:rPr>
          <w:sz w:val="24"/>
          <w:szCs w:val="24"/>
        </w:rPr>
        <w:t xml:space="preserve">Brady Overholt, Fiscal Officer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D67">
        <w:rPr>
          <w:sz w:val="24"/>
          <w:szCs w:val="24"/>
        </w:rPr>
        <w:t>Paul Basinger</w:t>
      </w:r>
      <w:r>
        <w:rPr>
          <w:sz w:val="24"/>
          <w:szCs w:val="24"/>
        </w:rPr>
        <w:t>,</w:t>
      </w:r>
      <w:r w:rsidR="009F4D67">
        <w:rPr>
          <w:sz w:val="24"/>
          <w:szCs w:val="24"/>
        </w:rPr>
        <w:t xml:space="preserve"> Vice</w:t>
      </w:r>
      <w:r>
        <w:rPr>
          <w:sz w:val="24"/>
          <w:szCs w:val="24"/>
        </w:rPr>
        <w:t xml:space="preserve"> Chairmen</w:t>
      </w:r>
    </w:p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D2" w:rsidRDefault="00E26CD2" w:rsidP="00637814">
      <w:r>
        <w:separator/>
      </w:r>
    </w:p>
  </w:endnote>
  <w:endnote w:type="continuationSeparator" w:id="0">
    <w:p w:rsidR="00E26CD2" w:rsidRDefault="00E26CD2" w:rsidP="006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D2" w:rsidRDefault="00E26CD2" w:rsidP="00637814">
      <w:r>
        <w:separator/>
      </w:r>
    </w:p>
  </w:footnote>
  <w:footnote w:type="continuationSeparator" w:id="0">
    <w:p w:rsidR="00E26CD2" w:rsidRDefault="00E26CD2" w:rsidP="0063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14" w:rsidRDefault="00637814" w:rsidP="00637814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637814" w:rsidRDefault="00637814" w:rsidP="00637814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637814" w:rsidRDefault="00637814" w:rsidP="00637814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July 17, 2023</w:t>
    </w:r>
  </w:p>
  <w:p w:rsidR="00637814" w:rsidRDefault="00637814" w:rsidP="00637814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</w:p>
  <w:p w:rsidR="00637814" w:rsidRDefault="00637814" w:rsidP="00637814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 xml:space="preserve">Special Zoning </w:t>
    </w:r>
    <w:r w:rsidR="006C5BE4">
      <w:rPr>
        <w:b/>
        <w:bCs/>
        <w:kern w:val="0"/>
        <w:sz w:val="28"/>
        <w:szCs w:val="28"/>
      </w:rPr>
      <w:t xml:space="preserve">Public </w:t>
    </w:r>
    <w:r>
      <w:rPr>
        <w:b/>
        <w:bCs/>
        <w:kern w:val="0"/>
        <w:sz w:val="28"/>
        <w:szCs w:val="28"/>
      </w:rPr>
      <w:t>Hearing (6:30 pm)</w:t>
    </w:r>
  </w:p>
  <w:p w:rsidR="00637814" w:rsidRDefault="00637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4"/>
    <w:rsid w:val="00247A8D"/>
    <w:rsid w:val="003012ED"/>
    <w:rsid w:val="005A6D30"/>
    <w:rsid w:val="00637814"/>
    <w:rsid w:val="006C5BE4"/>
    <w:rsid w:val="007F184A"/>
    <w:rsid w:val="009F4D67"/>
    <w:rsid w:val="00B44CFF"/>
    <w:rsid w:val="00B55B8A"/>
    <w:rsid w:val="00CA7F16"/>
    <w:rsid w:val="00CB1758"/>
    <w:rsid w:val="00CF0449"/>
    <w:rsid w:val="00D32B5F"/>
    <w:rsid w:val="00E26CD2"/>
    <w:rsid w:val="00E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2BC5"/>
  <w15:chartTrackingRefBased/>
  <w15:docId w15:val="{9F6E7F7A-7067-419F-9BF0-98A6CF8E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8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4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2023-07-17T16:35:00Z</dcterms:created>
  <dcterms:modified xsi:type="dcterms:W3CDTF">2023-07-18T18:40:00Z</dcterms:modified>
</cp:coreProperties>
</file>